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3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178" w:type="dxa"/>
        <w:jc w:val="left"/>
        <w:tblInd w:w="121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3795"/>
        <w:gridCol w:w="6382"/>
      </w:tblGrid>
      <w:tr>
        <w:trPr>
          <w:trHeight w:val="2896" w:hRule="atLeast"/>
        </w:trPr>
        <w:tc>
          <w:tcPr>
            <w:tcW w:w="3795" w:type="dxa"/>
            <w:vMerge w:val="restart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>
            <w:pPr>
              <w:pStyle w:val="TableParagraph"/>
              <w:widowControl w:val="false"/>
              <w:spacing w:before="1" w:after="0"/>
              <w:rPr>
                <w:rFonts w:ascii="Times New Roman" w:hAnsi="Times New Roman"/>
                <w:sz w:val="5"/>
              </w:rPr>
            </w:pPr>
            <w:r>
              <w:rPr>
                <w:rFonts w:ascii="Times New Roman" w:hAnsi="Times New Roman"/>
                <w:sz w:val="5"/>
              </w:rPr>
            </w:r>
          </w:p>
          <w:p>
            <w:pPr>
              <w:pStyle w:val="TableParagraph"/>
              <w:widowControl w:val="false"/>
              <w:ind w:left="382" w:right="0" w:hanging="0"/>
              <w:rPr>
                <w:rFonts w:ascii="Times New Roman" w:hAnsi="Times New Roman"/>
                <w:sz w:val="20"/>
              </w:rPr>
            </w:pPr>
            <w:r>
              <w:rPr/>
              <w:drawing>
                <wp:inline distT="0" distB="0" distL="0" distR="0">
                  <wp:extent cx="1973580" cy="1729740"/>
                  <wp:effectExtent l="0" t="0" r="0" b="0"/>
                  <wp:docPr id="1" name="Imag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3580" cy="1729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2" w:type="dxa"/>
            <w:tcBorders>
              <w:top w:val="single" w:sz="8" w:space="0" w:color="FF0000"/>
              <w:left w:val="single" w:sz="8" w:space="0" w:color="FF0000"/>
              <w:right w:val="single" w:sz="8" w:space="0" w:color="FF0000"/>
            </w:tcBorders>
            <w:shd w:color="auto" w:fill="FF9900" w:val="clear"/>
          </w:tcPr>
          <w:p>
            <w:pPr>
              <w:pStyle w:val="TableParagraph"/>
              <w:widowControl w:val="false"/>
              <w:spacing w:before="194" w:after="0"/>
              <w:ind w:left="20" w:right="3" w:hanging="0"/>
              <w:jc w:val="center"/>
              <w:rPr>
                <w:rFonts w:ascii="Times New Roman" w:hAnsi="Times New Roman"/>
                <w:b/>
                <w:b/>
                <w:sz w:val="56"/>
              </w:rPr>
            </w:pPr>
            <w:r>
              <w:rPr>
                <w:rFonts w:ascii="Times New Roman" w:hAnsi="Times New Roman"/>
                <w:b/>
                <w:color w:val="FFFFFF"/>
                <w:sz w:val="56"/>
              </w:rPr>
              <w:t>Commande</w:t>
            </w:r>
            <w:r>
              <w:rPr>
                <w:rFonts w:ascii="Times New Roman" w:hAnsi="Times New Roman"/>
                <w:b/>
                <w:color w:val="FFFFFF"/>
                <w:spacing w:val="-18"/>
                <w:sz w:val="56"/>
              </w:rPr>
              <w:t xml:space="preserve"> </w:t>
            </w:r>
            <w:r>
              <w:rPr>
                <w:rFonts w:ascii="Times New Roman" w:hAnsi="Times New Roman"/>
                <w:b/>
                <w:color w:val="FFFFFF"/>
                <w:sz w:val="56"/>
              </w:rPr>
              <w:t>de</w:t>
            </w:r>
            <w:r>
              <w:rPr>
                <w:rFonts w:ascii="Times New Roman" w:hAnsi="Times New Roman"/>
                <w:b/>
                <w:color w:val="FFFFFF"/>
                <w:spacing w:val="-17"/>
                <w:sz w:val="56"/>
              </w:rPr>
              <w:t xml:space="preserve"> </w:t>
            </w:r>
            <w:r>
              <w:rPr>
                <w:rFonts w:ascii="Times New Roman" w:hAnsi="Times New Roman"/>
                <w:b/>
                <w:color w:val="FFFFFF"/>
                <w:spacing w:val="-2"/>
                <w:sz w:val="56"/>
              </w:rPr>
              <w:t>graines</w:t>
            </w:r>
          </w:p>
          <w:p>
            <w:pPr>
              <w:pStyle w:val="TableParagraph"/>
              <w:widowControl w:val="false"/>
              <w:spacing w:before="368" w:after="0"/>
              <w:ind w:left="20" w:right="0" w:hanging="0"/>
              <w:jc w:val="center"/>
              <w:rPr>
                <w:rFonts w:ascii="Times New Roman" w:hAnsi="Times New Roman"/>
                <w:b/>
                <w:b/>
                <w:sz w:val="40"/>
              </w:rPr>
            </w:pPr>
            <w:r>
              <w:rPr>
                <w:rFonts w:ascii="Times New Roman" w:hAnsi="Times New Roman"/>
                <w:b/>
                <w:color w:val="FFFFFF"/>
                <w:sz w:val="40"/>
              </w:rPr>
              <w:t>Chez</w:t>
            </w:r>
            <w:r>
              <w:rPr>
                <w:rFonts w:ascii="Times New Roman" w:hAnsi="Times New Roman"/>
                <w:b/>
                <w:color w:val="FFFFFF"/>
                <w:spacing w:val="-3"/>
                <w:sz w:val="40"/>
              </w:rPr>
              <w:t xml:space="preserve"> </w:t>
            </w:r>
            <w:r>
              <w:rPr>
                <w:rFonts w:ascii="Times New Roman" w:hAnsi="Times New Roman"/>
                <w:b/>
                <w:color w:val="FFFFFF"/>
                <w:spacing w:val="-2"/>
                <w:sz w:val="40"/>
              </w:rPr>
              <w:t>K</w:t>
            </w:r>
            <w:r>
              <w:rPr>
                <w:rFonts w:ascii="Times New Roman" w:hAnsi="Times New Roman"/>
                <w:b/>
                <w:color w:val="FFFFFF"/>
                <w:spacing w:val="-2"/>
                <w:sz w:val="40"/>
              </w:rPr>
              <w:t>OKOPELLI</w:t>
            </w:r>
          </w:p>
          <w:p>
            <w:pPr>
              <w:pStyle w:val="TableParagraph"/>
              <w:widowControl w:val="false"/>
              <w:spacing w:before="319" w:after="0"/>
              <w:rPr>
                <w:rFonts w:ascii="Times New Roman" w:hAnsi="Times New Roman"/>
                <w:sz w:val="40"/>
              </w:rPr>
            </w:pPr>
            <w:r>
              <w:rPr>
                <w:rFonts w:ascii="Times New Roman" w:hAnsi="Times New Roman"/>
                <w:sz w:val="40"/>
              </w:rPr>
            </w:r>
          </w:p>
          <w:p>
            <w:pPr>
              <w:pStyle w:val="TableParagraph"/>
              <w:widowControl w:val="false"/>
              <w:spacing w:before="1" w:after="0"/>
              <w:ind w:left="20" w:right="0" w:hanging="0"/>
              <w:jc w:val="center"/>
              <w:rPr>
                <w:rFonts w:ascii="Times New Roman" w:hAnsi="Times New Roman"/>
                <w:b/>
                <w:b/>
                <w:sz w:val="28"/>
              </w:rPr>
            </w:pPr>
            <w:r>
              <w:rPr>
                <w:rFonts w:ascii="Times New Roman" w:hAnsi="Times New Roman"/>
                <w:b/>
                <w:color w:val="FFFFFF"/>
                <w:spacing w:val="-9"/>
                <w:sz w:val="28"/>
              </w:rPr>
              <w:t>Pour</w:t>
            </w:r>
            <w:r>
              <w:rPr>
                <w:rFonts w:ascii="Times New Roman" w:hAnsi="Times New Roman"/>
                <w:b/>
                <w:color w:val="FFFFFF"/>
                <w:spacing w:val="-9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color w:val="FFFFFF"/>
                <w:sz w:val="28"/>
              </w:rPr>
              <w:t>le</w:t>
            </w:r>
            <w:r>
              <w:rPr>
                <w:rFonts w:ascii="Times New Roman" w:hAnsi="Times New Roman"/>
                <w:b/>
                <w:color w:val="FFFFFF"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color w:val="FFFFFF"/>
                <w:sz w:val="28"/>
              </w:rPr>
              <w:t>vendredi</w:t>
            </w:r>
            <w:r>
              <w:rPr>
                <w:rFonts w:ascii="Times New Roman" w:hAnsi="Times New Roman"/>
                <w:b/>
                <w:color w:val="FFFFFF"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color w:val="FFFFFF"/>
                <w:spacing w:val="-4"/>
                <w:sz w:val="28"/>
              </w:rPr>
              <w:t>30 janvier 2026</w:t>
            </w:r>
          </w:p>
        </w:tc>
      </w:tr>
      <w:tr>
        <w:trPr>
          <w:trHeight w:val="116" w:hRule="atLeast"/>
        </w:trPr>
        <w:tc>
          <w:tcPr>
            <w:tcW w:w="3795" w:type="dxa"/>
            <w:vMerge w:val="continue"/>
            <w:tcBorders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382" w:type="dxa"/>
            <w:tcBorders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</w:tr>
      <w:tr>
        <w:trPr>
          <w:trHeight w:val="687" w:hRule="atLeast"/>
        </w:trPr>
        <w:tc>
          <w:tcPr>
            <w:tcW w:w="10177" w:type="dxa"/>
            <w:gridSpan w:val="2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>
            <w:pPr>
              <w:pStyle w:val="TableParagraph"/>
              <w:widowControl w:val="false"/>
              <w:spacing w:before="30" w:after="0"/>
              <w:ind w:left="54" w:right="0" w:hanging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Les</w:t>
            </w:r>
            <w:r>
              <w:rPr>
                <w:rFonts w:ascii="Times New Roman" w:hAnsi="Times New Roman"/>
                <w:spacing w:val="-4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beaux</w:t>
            </w:r>
            <w:r>
              <w:rPr>
                <w:rFonts w:ascii="Times New Roman" w:hAnsi="Times New Roman"/>
                <w:spacing w:val="-4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jours</w:t>
            </w:r>
            <w:r>
              <w:rPr>
                <w:rFonts w:ascii="Times New Roman" w:hAnsi="Times New Roman"/>
                <w:spacing w:val="-4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vont</w:t>
            </w:r>
            <w:r>
              <w:rPr>
                <w:rFonts w:ascii="Times New Roman" w:hAnsi="Times New Roman"/>
                <w:spacing w:val="-4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bientôt</w:t>
            </w:r>
            <w:r>
              <w:rPr>
                <w:rFonts w:ascii="Times New Roman" w:hAnsi="Times New Roman"/>
                <w:spacing w:val="-4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arriver,</w:t>
            </w:r>
            <w:r>
              <w:rPr>
                <w:rFonts w:ascii="Times New Roman" w:hAnsi="Times New Roman"/>
                <w:spacing w:val="-4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il</w:t>
            </w:r>
            <w:r>
              <w:rPr>
                <w:rFonts w:ascii="Times New Roman" w:hAnsi="Times New Roman"/>
                <w:spacing w:val="-2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est</w:t>
            </w:r>
            <w:r>
              <w:rPr>
                <w:rFonts w:ascii="Times New Roman" w:hAnsi="Times New Roman"/>
                <w:spacing w:val="-4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temps</w:t>
            </w:r>
            <w:r>
              <w:rPr>
                <w:rFonts w:ascii="Times New Roman" w:hAnsi="Times New Roman"/>
                <w:spacing w:val="-4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de</w:t>
            </w:r>
            <w:r>
              <w:rPr>
                <w:rFonts w:ascii="Times New Roman" w:hAnsi="Times New Roman"/>
                <w:spacing w:val="-4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passer</w:t>
            </w:r>
            <w:r>
              <w:rPr>
                <w:rFonts w:ascii="Times New Roman" w:hAnsi="Times New Roman"/>
                <w:spacing w:val="-4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commande</w:t>
            </w:r>
            <w:r>
              <w:rPr>
                <w:rFonts w:ascii="Times New Roman" w:hAnsi="Times New Roman"/>
                <w:spacing w:val="-4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des</w:t>
            </w:r>
            <w:r>
              <w:rPr>
                <w:rFonts w:ascii="Times New Roman" w:hAnsi="Times New Roman"/>
                <w:spacing w:val="-4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graines</w:t>
            </w:r>
            <w:r>
              <w:rPr>
                <w:rFonts w:ascii="Times New Roman" w:hAnsi="Times New Roman"/>
                <w:spacing w:val="-4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à</w:t>
            </w:r>
            <w:r>
              <w:rPr>
                <w:rFonts w:ascii="Times New Roman" w:hAnsi="Times New Roman"/>
                <w:spacing w:val="-4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semer ce printemps. L'ASCE 54 vous propose une commande groupée de semences.</w:t>
            </w:r>
          </w:p>
        </w:tc>
      </w:tr>
      <w:tr>
        <w:trPr>
          <w:trHeight w:val="1235" w:hRule="atLeast"/>
        </w:trPr>
        <w:tc>
          <w:tcPr>
            <w:tcW w:w="10177" w:type="dxa"/>
            <w:gridSpan w:val="2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  <w:p>
            <w:pPr>
              <w:pStyle w:val="TableParagraph"/>
              <w:widowControl w:val="false"/>
              <w:ind w:left="115" w:right="0" w:hanging="0"/>
              <w:rPr>
                <w:rFonts w:ascii="Times New Roman" w:hAnsi="Times New Roman"/>
                <w:sz w:val="20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6301105" cy="652780"/>
                      <wp:effectExtent l="0" t="0" r="0" b="4445"/>
                      <wp:docPr id="2" name="Forme1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01080" cy="652680"/>
                                <a:chOff x="0" y="0"/>
                                <a:chExt cx="6301080" cy="6526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0" name="Image 3" descr=""/>
                                <pic:cNvPicPr/>
                              </pic:nvPicPr>
                              <pic:blipFill>
                                <a:blip r:embed="rId3"/>
                                <a:stretch/>
                              </pic:blipFill>
                              <pic:spPr>
                                <a:xfrm>
                                  <a:off x="0" y="3960"/>
                                  <a:ext cx="6301080" cy="649080"/>
                                </a:xfrm>
                                <a:prstGeom prst="rect">
                                  <a:avLst/>
                                </a:prstGeom>
                                <a:ln w="0"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" name="Image 4" descr=""/>
                                <pic:cNvPicPr/>
                              </pic:nvPicPr>
                              <pic:blipFill>
                                <a:blip r:embed="rId4"/>
                                <a:stretch/>
                              </pic:blipFill>
                              <pic:spPr>
                                <a:xfrm>
                                  <a:off x="0" y="0"/>
                                  <a:ext cx="1878480" cy="652680"/>
                                </a:xfrm>
                                <a:prstGeom prst="rect">
                                  <a:avLst/>
                                </a:prstGeom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Forme1" style="position:absolute;margin-left:0pt;margin-top:-51.8pt;width:496.15pt;height:51.45pt" coordorigin="0,-1036" coordsize="9923,1029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_0" ID="Image 3" stroked="f" o:allowincell="f" style="position:absolute;left:0;top:-1030;width:9922;height:1021;mso-wrap-style:none;v-text-anchor:middle;mso-position-vertical:top" type="_x0000_t75">
                        <v:imagedata r:id="rId3" o:detectmouseclick="t"/>
                        <v:stroke color="#3465a4" joinstyle="round" endcap="flat"/>
                        <w10:wrap type="square"/>
                      </v:shape>
                      <v:shape id="shape_0" ID="Image 4" stroked="f" o:allowincell="f" style="position:absolute;left:0;top:-1036;width:2957;height:1027;mso-wrap-style:none;v-text-anchor:middle;mso-position-vertical:top" type="_x0000_t75">
                        <v:imagedata r:id="rId4" o:detectmouseclick="t"/>
                        <v:stroke color="#3465a4" joinstyle="round" endcap="flat"/>
                        <w10:wrap type="square"/>
                      </v:shape>
                    </v:group>
                  </w:pict>
                </mc:Fallback>
              </mc:AlternateContent>
            </w:r>
          </w:p>
        </w:tc>
      </w:tr>
      <w:tr>
        <w:trPr>
          <w:trHeight w:val="2137" w:hRule="atLeast"/>
        </w:trPr>
        <w:tc>
          <w:tcPr>
            <w:tcW w:w="10177" w:type="dxa"/>
            <w:gridSpan w:val="2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>
            <w:pPr>
              <w:pStyle w:val="TableParagraph"/>
              <w:widowControl w:val="false"/>
              <w:spacing w:before="33" w:after="0"/>
              <w:ind w:left="54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Comment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faire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20"/>
              </w:rPr>
              <w:t>?</w:t>
            </w:r>
          </w:p>
          <w:p>
            <w:pPr>
              <w:pStyle w:val="TableParagraph"/>
              <w:widowControl w:val="false"/>
              <w:spacing w:lineRule="exact" w:line="229"/>
              <w:ind w:left="54" w:right="0" w:hanging="0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Commande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: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rendez-vous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sur</w:t>
            </w:r>
            <w:r>
              <w:rPr>
                <w:spacing w:val="-8"/>
                <w:sz w:val="20"/>
              </w:rPr>
              <w:t xml:space="preserve"> </w:t>
            </w:r>
            <w:hyperlink r:id="rId5">
              <w:r>
                <w:rPr>
                  <w:color w:val="800000"/>
                  <w:sz w:val="20"/>
                  <w:u w:val="single" w:color="800000"/>
                </w:rPr>
                <w:t>https://kokopelli-semences.fr</w:t>
              </w:r>
            </w:hyperlink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faites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choix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puis,</w:t>
            </w:r>
          </w:p>
          <w:p>
            <w:pPr>
              <w:pStyle w:val="TableParagraph"/>
              <w:widowControl w:val="false"/>
              <w:spacing w:lineRule="exact" w:line="229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recopiez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référence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du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produit</w:t>
            </w:r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son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nom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quantité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commande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ci-</w:t>
            </w:r>
            <w:r>
              <w:rPr>
                <w:spacing w:val="-2"/>
                <w:sz w:val="20"/>
              </w:rPr>
              <w:t>dessous.</w:t>
            </w:r>
          </w:p>
          <w:p>
            <w:pPr>
              <w:pStyle w:val="TableParagraph"/>
              <w:widowControl w:val="false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Retournez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bon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commande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20"/>
                <w:sz w:val="20"/>
              </w:rPr>
              <w:t>pour</w:t>
            </w:r>
            <w:r>
              <w:rPr>
                <w:rFonts w:ascii="Arial" w:hAnsi="Arial"/>
                <w:b/>
                <w:spacing w:val="2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le</w:t>
            </w:r>
            <w:r>
              <w:rPr>
                <w:rFonts w:ascii="Arial" w:hAnsi="Arial"/>
                <w:b/>
                <w:spacing w:val="2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20"/>
                <w:sz w:val="20"/>
              </w:rPr>
              <w:t>30 janvier 2026</w:t>
            </w:r>
            <w:r>
              <w:rPr>
                <w:rFonts w:ascii="Arial" w:hAnsi="Arial"/>
                <w:b/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DDT54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- ASCE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54,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Place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Ducs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Bar,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 xml:space="preserve">CO 60025, 54035 Nancy, </w:t>
            </w:r>
            <w:r>
              <w:rPr>
                <w:rFonts w:ascii="Arial" w:hAnsi="Arial"/>
                <w:b/>
                <w:sz w:val="20"/>
              </w:rPr>
              <w:t xml:space="preserve">accompagné du règlement </w:t>
            </w:r>
            <w:r>
              <w:rPr>
                <w:sz w:val="20"/>
              </w:rPr>
              <w:t>à l’ordre de l’ASCE 54, par chèque ou chèque vacances.</w:t>
            </w:r>
          </w:p>
          <w:p>
            <w:pPr>
              <w:pStyle w:val="TableParagraph"/>
              <w:widowControl w:val="false"/>
              <w:spacing w:before="1" w:after="0"/>
              <w:ind w:left="54" w:right="423" w:hanging="0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Retrait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des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commandes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DDT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lundi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mercredi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à11h) 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(jeudi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vendredi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 9h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 11h)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rendez-vous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auprès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Christelle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PERRIN 07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27.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Pourra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être traité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les autres services (CVRH, CEI, etc.).</w:t>
            </w:r>
          </w:p>
          <w:p>
            <w:pPr>
              <w:pStyle w:val="TableParagraph"/>
              <w:widowControl w:val="false"/>
              <w:spacing w:before="1" w:after="0"/>
              <w:ind w:left="54" w:right="0" w:hanging="0"/>
              <w:jc w:val="both"/>
              <w:rPr>
                <w:sz w:val="18"/>
              </w:rPr>
            </w:pPr>
            <w:r>
              <w:rPr>
                <w:sz w:val="18"/>
              </w:rPr>
              <w:t>Attention,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aucune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commande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compte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n’est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accompagnée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règlement</w:t>
            </w:r>
          </w:p>
        </w:tc>
      </w:tr>
      <w:tr>
        <w:trPr>
          <w:trHeight w:val="2159" w:hRule="atLeast"/>
        </w:trPr>
        <w:tc>
          <w:tcPr>
            <w:tcW w:w="10177" w:type="dxa"/>
            <w:gridSpan w:val="2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>
            <w:pPr>
              <w:pStyle w:val="TableParagraph"/>
              <w:widowControl w:val="false"/>
              <w:spacing w:lineRule="exact" w:line="322" w:before="28" w:after="0"/>
              <w:ind w:left="19" w:right="0" w:hanging="0"/>
              <w:jc w:val="center"/>
              <w:rPr>
                <w:rFonts w:ascii="Times New Roman" w:hAnsi="Times New Roman"/>
                <w:sz w:val="28"/>
              </w:rPr>
            </w:pPr>
            <w:r>
              <mc:AlternateContent>
                <mc:Choice Requires="wpg">
                  <w:drawing>
                    <wp:anchor behindDoc="1" distT="6350" distB="0" distL="6985" distR="5715" simplePos="0" locked="0" layoutInCell="0" allowOverlap="1" relativeHeight="7">
                      <wp:simplePos x="0" y="0"/>
                      <wp:positionH relativeFrom="column">
                        <wp:posOffset>1391920</wp:posOffset>
                      </wp:positionH>
                      <wp:positionV relativeFrom="paragraph">
                        <wp:posOffset>616585</wp:posOffset>
                      </wp:positionV>
                      <wp:extent cx="3353435" cy="12700"/>
                      <wp:effectExtent l="6985" t="6350" r="5715" b="0"/>
                      <wp:wrapNone/>
                      <wp:docPr id="3" name="Group 5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53400" cy="12600"/>
                                <a:chOff x="0" y="0"/>
                                <a:chExt cx="3353400" cy="1260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3353400" cy="1260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3353435" h="0">
                                      <a:moveTo>
                                        <a:pt x="0" y="0"/>
                                      </a:moveTo>
                                      <a:lnTo>
                                        <a:pt x="3352817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146">
                                  <a:solidFill>
                                    <a:srgbClr val="dcdcdc"/>
                                  </a:solidFill>
                                  <a:prstDash val="dash"/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5" style="position:absolute;margin-left:109.6pt;margin-top:48.55pt;width:264.05pt;height:1pt" coordorigin="2192,971" coordsize="5281,20"/>
                  </w:pict>
                </mc:Fallback>
              </mc:AlternateContent>
            </w:r>
            <w:r>
              <w:rPr>
                <w:rFonts w:ascii="Times New Roman" w:hAnsi="Times New Roman"/>
                <w:sz w:val="28"/>
              </w:rPr>
              <w:t>BON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DE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COMMANDE</w:t>
            </w:r>
          </w:p>
          <w:p>
            <w:pPr>
              <w:pStyle w:val="TableParagraph"/>
              <w:widowControl w:val="false"/>
              <w:spacing w:lineRule="auto" w:line="348"/>
              <w:ind w:left="54" w:right="7745" w:hanging="0"/>
              <w:rPr>
                <w:rFonts w:ascii="Times New Roman" w:hAnsi="Times New Roman"/>
                <w:sz w:val="26"/>
              </w:rPr>
            </w:pPr>
            <w:r>
              <mc:AlternateContent>
                <mc:Choice Requires="wpg">
                  <w:drawing>
                    <wp:anchor behindDoc="1" distT="6350" distB="0" distL="6985" distR="5715" simplePos="0" locked="0" layoutInCell="0" allowOverlap="1" relativeHeight="6">
                      <wp:simplePos x="0" y="0"/>
                      <wp:positionH relativeFrom="column">
                        <wp:posOffset>1207135</wp:posOffset>
                      </wp:positionH>
                      <wp:positionV relativeFrom="paragraph">
                        <wp:posOffset>117475</wp:posOffset>
                      </wp:positionV>
                      <wp:extent cx="3629025" cy="12700"/>
                      <wp:effectExtent l="6985" t="6350" r="5715" b="0"/>
                      <wp:wrapNone/>
                      <wp:docPr id="4" name="Group 7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29160" cy="12600"/>
                                <a:chOff x="0" y="0"/>
                                <a:chExt cx="3629160" cy="1260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3629160" cy="1260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3629025" h="0">
                                      <a:moveTo>
                                        <a:pt x="0" y="0"/>
                                      </a:moveTo>
                                      <a:lnTo>
                                        <a:pt x="362851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146">
                                  <a:solidFill>
                                    <a:srgbClr val="dcdcdc"/>
                                  </a:solidFill>
                                  <a:prstDash val="sysDash"/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7" style="position:absolute;margin-left:95.05pt;margin-top:9.25pt;width:285.75pt;height:1pt" coordorigin="1901,185" coordsize="5715,20"/>
                  </w:pict>
                </mc:Fallback>
              </mc:AlternateContent>
              <mc:AlternateContent>
                <mc:Choice Requires="wpg">
                  <w:drawing>
                    <wp:anchor behindDoc="1" distT="6350" distB="0" distL="6350" distR="6350" simplePos="0" locked="0" layoutInCell="0" allowOverlap="1" relativeHeight="8">
                      <wp:simplePos x="0" y="0"/>
                      <wp:positionH relativeFrom="column">
                        <wp:posOffset>1248410</wp:posOffset>
                      </wp:positionH>
                      <wp:positionV relativeFrom="paragraph">
                        <wp:posOffset>671830</wp:posOffset>
                      </wp:positionV>
                      <wp:extent cx="3685540" cy="12700"/>
                      <wp:effectExtent l="6350" t="6350" r="6350" b="0"/>
                      <wp:wrapNone/>
                      <wp:docPr id="5" name="Group 9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85680" cy="12600"/>
                                <a:chOff x="0" y="0"/>
                                <a:chExt cx="3685680" cy="1260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3685680" cy="1260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3685540" h="0">
                                      <a:moveTo>
                                        <a:pt x="0" y="0"/>
                                      </a:moveTo>
                                      <a:lnTo>
                                        <a:pt x="368503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146">
                                  <a:solidFill>
                                    <a:srgbClr val="dcdcdc"/>
                                  </a:solidFill>
                                  <a:prstDash val="dash"/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9" style="position:absolute;margin-left:98.3pt;margin-top:52.9pt;width:290.2pt;height:1pt" coordorigin="1966,1058" coordsize="5804,20"/>
                  </w:pict>
                </mc:Fallback>
              </mc:AlternateContent>
              <mc:AlternateContent>
                <mc:Choice Requires="wpg">
                  <w:drawing>
                    <wp:anchor behindDoc="1" distT="6350" distB="0" distL="6985" distR="5715" simplePos="0" locked="0" layoutInCell="0" allowOverlap="1" relativeHeight="9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949325</wp:posOffset>
                      </wp:positionV>
                      <wp:extent cx="3957955" cy="12700"/>
                      <wp:effectExtent l="6985" t="6350" r="5715" b="0"/>
                      <wp:wrapNone/>
                      <wp:docPr id="6" name="Group 11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57840" cy="12600"/>
                                <a:chOff x="0" y="0"/>
                                <a:chExt cx="3957840" cy="1260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3957840" cy="1260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3957954" h="0">
                                      <a:moveTo>
                                        <a:pt x="0" y="0"/>
                                      </a:moveTo>
                                      <a:lnTo>
                                        <a:pt x="395754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146">
                                  <a:solidFill>
                                    <a:srgbClr val="dcdcdc"/>
                                  </a:solidFill>
                                  <a:prstDash val="dash"/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11" style="position:absolute;margin-left:81pt;margin-top:74.75pt;width:311.65pt;height:1pt" coordorigin="1620,1495" coordsize="6233,20"/>
                  </w:pict>
                </mc:Fallback>
              </mc:AlternateContent>
            </w:r>
            <w:r>
              <w:rPr>
                <w:rFonts w:ascii="Times New Roman" w:hAnsi="Times New Roman"/>
                <w:sz w:val="26"/>
              </w:rPr>
              <w:t>Nom et Prénom : Service</w:t>
            </w:r>
            <w:r>
              <w:rPr>
                <w:rFonts w:ascii="Times New Roman" w:hAnsi="Times New Roman"/>
                <w:spacing w:val="-14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ou</w:t>
            </w:r>
            <w:r>
              <w:rPr>
                <w:rFonts w:ascii="Times New Roman" w:hAnsi="Times New Roman"/>
                <w:spacing w:val="-14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adresse</w:t>
            </w:r>
            <w:r>
              <w:rPr>
                <w:rFonts w:ascii="Times New Roman" w:hAnsi="Times New Roman"/>
                <w:spacing w:val="-13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: Tél (obligatoire) : Adresse mail :</w:t>
            </w:r>
          </w:p>
        </w:tc>
      </w:tr>
      <w:tr>
        <w:trPr>
          <w:trHeight w:val="4929" w:hRule="atLeast"/>
        </w:trPr>
        <w:tc>
          <w:tcPr>
            <w:tcW w:w="10177" w:type="dxa"/>
            <w:gridSpan w:val="2"/>
            <w:tcBorders>
              <w:top w:val="single" w:sz="8" w:space="0" w:color="FF0000"/>
              <w:left w:val="thickThinMediumGap" w:sz="4" w:space="0" w:color="FF0000"/>
              <w:bottom w:val="single" w:sz="8" w:space="0" w:color="FF0000"/>
              <w:right w:val="single" w:sz="8" w:space="0" w:color="FF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  <w:p>
            <w:pPr>
              <w:pStyle w:val="TableParagraph"/>
              <w:widowControl w:val="false"/>
              <w:spacing w:before="88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  <w:p>
            <w:pPr>
              <w:pStyle w:val="TableParagraph"/>
              <w:widowControl w:val="false"/>
              <w:spacing w:before="1" w:after="0"/>
              <w:ind w:left="39" w:right="0" w:hanging="0"/>
              <w:rPr>
                <w:sz w:val="16"/>
              </w:rPr>
            </w:pPr>
            <w:r>
              <w:rPr>
                <w:sz w:val="16"/>
              </w:rPr>
              <w:t>*Pour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les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adhérents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l’ASCE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prix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est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2,90€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au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lieu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3,40€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sur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tous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les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sachets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graines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standards</w:t>
            </w:r>
          </w:p>
        </w:tc>
      </w:tr>
    </w:tbl>
    <w:p>
      <w:pPr>
        <w:pStyle w:val="Corpsdetexte"/>
        <w:spacing w:before="15" w:after="0"/>
        <w:rPr>
          <w:i w:val="false"/>
          <w:i w:val="false"/>
          <w:u w:val="none"/>
        </w:rPr>
      </w:pPr>
      <w:r>
        <w:rPr>
          <w:i w:val="false"/>
          <w:u w:val="none" w:color="000000"/>
        </w:rPr>
      </w:r>
    </w:p>
    <w:p>
      <w:pPr>
        <w:pStyle w:val="Corpsdetexte"/>
        <w:ind w:left="105" w:right="0" w:hanging="0"/>
        <w:rPr>
          <w:u w:val="none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page">
                  <wp:posOffset>604520</wp:posOffset>
                </wp:positionH>
                <wp:positionV relativeFrom="paragraph">
                  <wp:posOffset>-3177540</wp:posOffset>
                </wp:positionV>
                <wp:extent cx="6403340" cy="2863215"/>
                <wp:effectExtent l="0" t="0" r="0" b="0"/>
                <wp:wrapNone/>
                <wp:docPr id="7" name="Textbox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3320" cy="2863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9963" w:type="dxa"/>
                              <w:jc w:val="left"/>
                              <w:tblInd w:w="67" w:type="dxa"/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2" w:type="dxa"/>
                              </w:tblCellMar>
                              <w:tblLook w:val="01e0"/>
                            </w:tblPr>
                            <w:tblGrid>
                              <w:gridCol w:w="3521"/>
                              <w:gridCol w:w="2804"/>
                              <w:gridCol w:w="1421"/>
                              <w:gridCol w:w="983"/>
                              <w:gridCol w:w="1234"/>
                            </w:tblGrid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35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47" w:after="0"/>
                                    <w:ind w:left="54" w:right="0" w:hanging="0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5"/>
                                      <w:sz w:val="22"/>
                                    </w:rPr>
                                    <w:t>Nom</w:t>
                                  </w:r>
                                </w:p>
                              </w:tc>
                              <w:tc>
                                <w:tcPr>
                                  <w:tcW w:w="280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47" w:after="0"/>
                                    <w:ind w:left="55" w:right="0" w:hanging="0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22"/>
                                    </w:rPr>
                                    <w:t>Référence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47" w:after="0"/>
                                    <w:ind w:left="54" w:right="0" w:hanging="0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Prix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22"/>
                                    </w:rPr>
                                    <w:t>Unitaire*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47" w:after="0"/>
                                    <w:ind w:left="54" w:right="0" w:hanging="0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22"/>
                                    </w:rPr>
                                    <w:t>Quantité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47" w:after="0"/>
                                    <w:ind w:left="53" w:right="0" w:hanging="0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22"/>
                                    </w:rPr>
                                    <w:t>Total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1" w:hRule="atLeast"/>
                              </w:trPr>
                              <w:tc>
                                <w:tcPr>
                                  <w:tcW w:w="35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0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4" w:hRule="atLeast"/>
                              </w:trPr>
                              <w:tc>
                                <w:tcPr>
                                  <w:tcW w:w="35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0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1" w:hRule="atLeast"/>
                              </w:trPr>
                              <w:tc>
                                <w:tcPr>
                                  <w:tcW w:w="35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0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1" w:hRule="atLeast"/>
                              </w:trPr>
                              <w:tc>
                                <w:tcPr>
                                  <w:tcW w:w="35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0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1" w:hRule="atLeast"/>
                              </w:trPr>
                              <w:tc>
                                <w:tcPr>
                                  <w:tcW w:w="35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0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1" w:hRule="atLeast"/>
                              </w:trPr>
                              <w:tc>
                                <w:tcPr>
                                  <w:tcW w:w="35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0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1" w:hRule="atLeast"/>
                              </w:trPr>
                              <w:tc>
                                <w:tcPr>
                                  <w:tcW w:w="35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0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1" w:hRule="atLeast"/>
                              </w:trPr>
                              <w:tc>
                                <w:tcPr>
                                  <w:tcW w:w="35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0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2" w:hRule="atLeast"/>
                              </w:trPr>
                              <w:tc>
                                <w:tcPr>
                                  <w:tcW w:w="35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0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2" w:hRule="atLeast"/>
                              </w:trPr>
                              <w:tc>
                                <w:tcPr>
                                  <w:tcW w:w="3521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0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6" w:hRule="atLeast"/>
                              </w:trPr>
                              <w:tc>
                                <w:tcPr>
                                  <w:tcW w:w="352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04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6" w:hRule="atLeast"/>
                              </w:trPr>
                              <w:tc>
                                <w:tcPr>
                                  <w:tcW w:w="352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8" w:hRule="atLeast"/>
                              </w:trPr>
                              <w:tc>
                                <w:tcPr>
                                  <w:tcW w:w="7746" w:type="dxa"/>
                                  <w:gridSpan w:val="3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Corpsdetext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13" path="m0,0l-2147483645,0l-2147483645,-2147483646l0,-2147483646xe" stroked="f" o:allowincell="f" style="position:absolute;margin-left:47.6pt;margin-top:-250.2pt;width:504.15pt;height:225.4pt;mso-wrap-style:none;v-text-anchor:middle;mso-position-horizontal-relative:page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9963" w:type="dxa"/>
                        <w:jc w:val="left"/>
                        <w:tblInd w:w="67" w:type="dxa"/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2" w:type="dxa"/>
                        </w:tblCellMar>
                        <w:tblLook w:val="01e0"/>
                      </w:tblPr>
                      <w:tblGrid>
                        <w:gridCol w:w="3521"/>
                        <w:gridCol w:w="2804"/>
                        <w:gridCol w:w="1421"/>
                        <w:gridCol w:w="983"/>
                        <w:gridCol w:w="1234"/>
                      </w:tblGrid>
                      <w:tr>
                        <w:trPr>
                          <w:trHeight w:val="359" w:hRule="atLeast"/>
                        </w:trPr>
                        <w:tc>
                          <w:tcPr>
                            <w:tcW w:w="3521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47" w:after="0"/>
                              <w:ind w:left="54" w:right="0" w:hanging="0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5"/>
                                <w:sz w:val="22"/>
                              </w:rPr>
                              <w:t>Nom</w:t>
                            </w:r>
                          </w:p>
                        </w:tc>
                        <w:tc>
                          <w:tcPr>
                            <w:tcW w:w="280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47" w:after="0"/>
                              <w:ind w:left="55" w:right="0" w:hanging="0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2"/>
                                <w:sz w:val="22"/>
                              </w:rPr>
                              <w:t>Référence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47" w:after="0"/>
                              <w:ind w:left="54" w:right="0" w:hanging="0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Prix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2"/>
                              </w:rPr>
                              <w:t>Unitaire*</w:t>
                            </w:r>
                          </w:p>
                        </w:tc>
                        <w:tc>
                          <w:tcPr>
                            <w:tcW w:w="98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47" w:after="0"/>
                              <w:ind w:left="54" w:right="0" w:hanging="0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2"/>
                                <w:sz w:val="22"/>
                              </w:rPr>
                              <w:t>Quantité</w:t>
                            </w:r>
                          </w:p>
                        </w:tc>
                        <w:tc>
                          <w:tcPr>
                            <w:tcW w:w="123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47" w:after="0"/>
                              <w:ind w:left="53" w:right="0" w:hanging="0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2"/>
                                <w:sz w:val="22"/>
                              </w:rPr>
                              <w:t>Total</w:t>
                            </w:r>
                          </w:p>
                        </w:tc>
                      </w:tr>
                      <w:tr>
                        <w:trPr>
                          <w:trHeight w:val="311" w:hRule="atLeast"/>
                        </w:trPr>
                        <w:tc>
                          <w:tcPr>
                            <w:tcW w:w="3521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280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98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123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14" w:hRule="atLeast"/>
                        </w:trPr>
                        <w:tc>
                          <w:tcPr>
                            <w:tcW w:w="3521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280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98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123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11" w:hRule="atLeast"/>
                        </w:trPr>
                        <w:tc>
                          <w:tcPr>
                            <w:tcW w:w="3521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280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98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123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11" w:hRule="atLeast"/>
                        </w:trPr>
                        <w:tc>
                          <w:tcPr>
                            <w:tcW w:w="3521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280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98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123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11" w:hRule="atLeast"/>
                        </w:trPr>
                        <w:tc>
                          <w:tcPr>
                            <w:tcW w:w="3521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280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98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123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11" w:hRule="atLeast"/>
                        </w:trPr>
                        <w:tc>
                          <w:tcPr>
                            <w:tcW w:w="3521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280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98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123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11" w:hRule="atLeast"/>
                        </w:trPr>
                        <w:tc>
                          <w:tcPr>
                            <w:tcW w:w="3521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280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98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123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11" w:hRule="atLeast"/>
                        </w:trPr>
                        <w:tc>
                          <w:tcPr>
                            <w:tcW w:w="3521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280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98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123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12" w:hRule="atLeast"/>
                        </w:trPr>
                        <w:tc>
                          <w:tcPr>
                            <w:tcW w:w="3521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280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98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123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12" w:hRule="atLeast"/>
                        </w:trPr>
                        <w:tc>
                          <w:tcPr>
                            <w:tcW w:w="3521" w:type="dxa"/>
                            <w:tcBorders>
                              <w:top w:val="single" w:sz="2" w:space="0" w:color="000000"/>
                              <w:bottom w:val="single" w:sz="4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280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4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4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98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123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06" w:hRule="atLeast"/>
                        </w:trPr>
                        <w:tc>
                          <w:tcPr>
                            <w:tcW w:w="352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2804" w:type="dxa"/>
                            <w:tcBorders>
                              <w:top w:val="single" w:sz="4" w:space="0" w:color="000000"/>
                              <w:left w:val="single" w:sz="2" w:space="0" w:color="000000"/>
                              <w:bottom w:val="single" w:sz="4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4" w:space="0" w:color="000000"/>
                              <w:left w:val="single" w:sz="2" w:space="0" w:color="000000"/>
                              <w:bottom w:val="single" w:sz="4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98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123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16" w:hRule="atLeast"/>
                        </w:trPr>
                        <w:tc>
                          <w:tcPr>
                            <w:tcW w:w="352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28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983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123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18" w:hRule="atLeast"/>
                        </w:trPr>
                        <w:tc>
                          <w:tcPr>
                            <w:tcW w:w="7746" w:type="dxa"/>
                            <w:gridSpan w:val="3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9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1234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Corpsdetext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u w:val="none"/>
        </w:rPr>
        <w:t>Pour</w:t>
      </w:r>
      <w:r>
        <w:rPr>
          <w:spacing w:val="-11"/>
          <w:u w:val="none"/>
        </w:rPr>
        <w:t xml:space="preserve"> </w:t>
      </w:r>
      <w:r>
        <w:rPr>
          <w:u w:val="none"/>
        </w:rPr>
        <w:t>plus</w:t>
      </w:r>
      <w:r>
        <w:rPr>
          <w:spacing w:val="-10"/>
          <w:u w:val="none"/>
        </w:rPr>
        <w:t xml:space="preserve"> </w:t>
      </w:r>
      <w:r>
        <w:rPr>
          <w:u w:val="none"/>
        </w:rPr>
        <w:t>d’informations</w:t>
      </w:r>
      <w:r>
        <w:rPr>
          <w:spacing w:val="-10"/>
          <w:u w:val="none"/>
        </w:rPr>
        <w:t xml:space="preserve"> </w:t>
      </w:r>
      <w:r>
        <w:rPr>
          <w:u w:val="none"/>
        </w:rPr>
        <w:t>contacter</w:t>
      </w:r>
      <w:hyperlink r:id="rId6">
        <w:r>
          <w:rPr>
            <w:color w:val="000080"/>
            <w:spacing w:val="-10"/>
            <w:u w:val="single" w:color="000080"/>
          </w:rPr>
          <w:t xml:space="preserve"> </w:t>
        </w:r>
        <w:r>
          <w:rPr>
            <w:color w:val="000080"/>
            <w:u w:val="single" w:color="000080"/>
          </w:rPr>
          <w:t>damien.vaillant@cerema.fr</w:t>
        </w:r>
      </w:hyperlink>
      <w:r>
        <w:rPr>
          <w:color w:val="000080"/>
          <w:spacing w:val="-9"/>
          <w:u w:val="none"/>
        </w:rPr>
        <w:t xml:space="preserve"> </w:t>
      </w:r>
      <w:r>
        <w:rPr>
          <w:u w:val="none"/>
        </w:rPr>
        <w:t>ou</w:t>
      </w:r>
      <w:r>
        <w:rPr>
          <w:spacing w:val="-7"/>
          <w:u w:val="none"/>
        </w:rPr>
        <w:t xml:space="preserve"> </w:t>
      </w:r>
      <w:hyperlink r:id="rId7">
        <w:r>
          <w:rPr>
            <w:color w:val="000080"/>
            <w:u w:val="single" w:color="000080"/>
          </w:rPr>
          <w:t>asce54@i-</w:t>
        </w:r>
        <w:r>
          <w:rPr>
            <w:color w:val="000080"/>
            <w:spacing w:val="-2"/>
            <w:u w:val="single" w:color="000080"/>
          </w:rPr>
          <w:t>carre.net</w:t>
        </w:r>
      </w:hyperlink>
    </w:p>
    <w:p>
      <w:pPr>
        <w:pStyle w:val="Corpsdetexte"/>
        <w:spacing w:before="1" w:after="0"/>
        <w:rPr>
          <w:sz w:val="12"/>
          <w:u w:val="none"/>
        </w:rPr>
      </w:pPr>
      <w:r>
        <w:rPr>
          <w:sz w:val="12"/>
          <w:u w:val="none" w:color="000000"/>
        </w:rPr>
      </w:r>
    </w:p>
    <w:p>
      <w:pPr>
        <w:pStyle w:val="Normal"/>
        <w:spacing w:before="1" w:after="0"/>
        <w:ind w:left="0" w:right="173" w:hanging="0"/>
        <w:jc w:val="right"/>
        <w:rPr>
          <w:rFonts w:ascii="Times New Roman" w:hAnsi="Times New Roman"/>
          <w:sz w:val="12"/>
        </w:rPr>
      </w:pPr>
      <w:r>
        <w:rPr>
          <w:rFonts w:ascii="Times New Roman" w:hAnsi="Times New Roman"/>
          <w:spacing w:val="-2"/>
          <w:sz w:val="12"/>
        </w:rPr>
        <w:t>CP</w:t>
      </w:r>
      <w:r>
        <w:rPr>
          <w:rFonts w:ascii="Times New Roman" w:hAnsi="Times New Roman"/>
          <w:spacing w:val="-2"/>
          <w:sz w:val="12"/>
        </w:rPr>
        <w:t>-ASCE54-</w:t>
      </w:r>
      <w:r>
        <w:rPr>
          <w:rFonts w:ascii="Times New Roman" w:hAnsi="Times New Roman"/>
          <w:spacing w:val="-4"/>
          <w:sz w:val="12"/>
        </w:rPr>
        <w:t>16/01/2026</w:t>
      </w:r>
    </w:p>
    <w:sectPr>
      <w:type w:val="nextPage"/>
      <w:pgSz w:w="11906" w:h="16838"/>
      <w:pgMar w:left="850" w:right="708" w:gutter="0" w:header="0" w:top="54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enInternet">
    <w:name w:val="Lien Internet"/>
    <w:rPr>
      <w:color w:val="0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uiPriority w:val="1"/>
    <w:qFormat/>
    <w:pPr/>
    <w:rPr>
      <w:rFonts w:ascii="Times New Roman" w:hAnsi="Times New Roman" w:eastAsia="Times New Roman" w:cs="Times New Roman"/>
      <w:i/>
      <w:iCs/>
      <w:sz w:val="20"/>
      <w:szCs w:val="20"/>
      <w:u w:val="single" w:color="000000"/>
      <w:lang w:val="fr-FR" w:eastAsia="en-US" w:bidi="ar-SA"/>
    </w:rPr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fr-FR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 MT" w:hAnsi="Arial MT" w:eastAsia="Arial MT" w:cs="Arial MT"/>
      <w:lang w:val="fr-FR" w:eastAsia="en-US" w:bidi="ar-SA"/>
    </w:rPr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hyperlink" Target="https://kokopelli-semences.fr/fr/" TargetMode="External"/><Relationship Id="rId6" Type="http://schemas.openxmlformats.org/officeDocument/2006/relationships/hyperlink" Target="mailto: damien.vaillant@cerema.fr" TargetMode="External"/><Relationship Id="rId7" Type="http://schemas.openxmlformats.org/officeDocument/2006/relationships/hyperlink" Target="mailto:asce54@i-carre.net" TargetMode="Externa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LibreOffice/7.3.7.2.M8$Windows_X86_64 LibreOffice_project/6d3c621d2a55ad69069ee1e9770686c208fa23a7</Application>
  <AppVersion>15.0000</AppVersion>
  <Pages>1</Pages>
  <Words>221</Words>
  <Characters>1086</Characters>
  <CharactersWithSpaces>1287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2026-01-16T13:34:57Z</dcterms:created>
  <dc:creator>xxxx ****</dc:creator>
  <dc:description/>
  <dc:language>fr-FR</dc:language>
  <cp:lastModifiedBy/>
  <dcterms:modified xsi:type="dcterms:W3CDTF">2026-01-16T14:42:17Z</dcterms:modified>
  <cp:revision>2</cp:revision>
  <dc:subject/>
  <dc:title>Diapositive 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2026-01-16T00:00:00Z</vt:filetime>
  </property>
  <property fmtid="{D5CDD505-2E9C-101B-9397-08002B2CF9AE}" pid="5" name="Producer">
    <vt:lpwstr>Microsoft® Word 2016</vt:lpwstr>
  </property>
</Properties>
</file>