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  <w:t>SAVEZ-VOUS QUE LA BIBLIOTHEQUE EST ABONNEE A LA REVUE « QUE CHOISIR » ?</w:t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>
        <w:rPr>
          <w:b/>
          <w:bCs/>
          <w:sz w:val="36"/>
          <w:szCs w:val="36"/>
          <w:u w:val="single"/>
        </w:rPr>
        <w:t>Le n°643</w:t>
      </w:r>
      <w:r>
        <w:rPr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>de février  2025</w:t>
      </w:r>
      <w:r>
        <w:rPr>
          <w:sz w:val="36"/>
          <w:szCs w:val="36"/>
        </w:rPr>
        <w:t xml:space="preserve"> vous conseille sur les meilleurs </w:t>
      </w:r>
      <w:r>
        <w:rPr>
          <w:b/>
          <w:bCs/>
          <w:sz w:val="36"/>
          <w:szCs w:val="36"/>
        </w:rPr>
        <w:t>PRODUITS LAITIERS</w:t>
      </w:r>
      <w:r>
        <w:rPr>
          <w:sz w:val="36"/>
          <w:szCs w:val="36"/>
        </w:rPr>
        <w:t xml:space="preserve"> (yaourts, fromages blancs, petits suisse) , Les </w:t>
      </w:r>
      <w:r>
        <w:rPr>
          <w:b/>
          <w:bCs/>
          <w:sz w:val="36"/>
          <w:szCs w:val="36"/>
        </w:rPr>
        <w:t>TABLES A INDUCTION,</w:t>
      </w:r>
      <w:r>
        <w:rPr>
          <w:sz w:val="36"/>
          <w:szCs w:val="36"/>
        </w:rPr>
        <w:t xml:space="preserve"> les </w:t>
      </w:r>
      <w:r>
        <w:rPr>
          <w:b/>
          <w:bCs/>
          <w:sz w:val="36"/>
          <w:szCs w:val="36"/>
        </w:rPr>
        <w:t>POMPES-A-CHALEUR</w:t>
      </w:r>
      <w:r>
        <w:rPr>
          <w:sz w:val="36"/>
          <w:szCs w:val="36"/>
        </w:rPr>
        <w:t xml:space="preserve"> et surtout sur </w:t>
      </w:r>
      <w:r>
        <w:rPr>
          <w:b/>
          <w:bCs/>
          <w:sz w:val="36"/>
          <w:szCs w:val="36"/>
        </w:rPr>
        <w:t xml:space="preserve">L’EAU POTABLE. </w:t>
      </w:r>
      <w:r>
        <w:rPr>
          <w:b w:val="false"/>
          <w:bCs w:val="false"/>
          <w:sz w:val="36"/>
          <w:szCs w:val="36"/>
        </w:rPr>
        <w:t>Etc...</w:t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- </w:t>
      </w:r>
      <w:r>
        <w:rPr>
          <w:b/>
          <w:bCs/>
          <w:sz w:val="36"/>
          <w:szCs w:val="36"/>
          <w:u w:val="single"/>
        </w:rPr>
        <w:t>Le n° 644 de mars 2025</w:t>
      </w:r>
      <w:r>
        <w:rPr>
          <w:b/>
          <w:bCs/>
          <w:sz w:val="36"/>
          <w:szCs w:val="36"/>
        </w:rPr>
        <w:t xml:space="preserve"> </w:t>
      </w:r>
      <w:r>
        <w:rPr>
          <w:b w:val="false"/>
          <w:bCs w:val="false"/>
          <w:sz w:val="36"/>
          <w:szCs w:val="36"/>
        </w:rPr>
        <w:t>a testé les capsules et dosettes de</w:t>
      </w:r>
      <w:r>
        <w:rPr>
          <w:b/>
          <w:bCs/>
          <w:sz w:val="36"/>
          <w:szCs w:val="36"/>
        </w:rPr>
        <w:t xml:space="preserve"> CAFE, </w:t>
      </w:r>
      <w:r>
        <w:rPr>
          <w:b w:val="false"/>
          <w:bCs w:val="false"/>
          <w:sz w:val="36"/>
          <w:szCs w:val="36"/>
        </w:rPr>
        <w:t xml:space="preserve">alerte sur les pétales toxiques, </w:t>
      </w:r>
      <w:r>
        <w:rPr>
          <w:b/>
          <w:bCs/>
          <w:sz w:val="36"/>
          <w:szCs w:val="36"/>
        </w:rPr>
        <w:t>FLEURS</w:t>
      </w:r>
      <w:r>
        <w:rPr>
          <w:b w:val="false"/>
          <w:bCs w:val="false"/>
          <w:sz w:val="36"/>
          <w:szCs w:val="36"/>
        </w:rPr>
        <w:t xml:space="preserve"> pleines de pesticide ; l’</w:t>
      </w:r>
      <w:r>
        <w:rPr>
          <w:b/>
          <w:bCs/>
          <w:sz w:val="36"/>
          <w:szCs w:val="36"/>
        </w:rPr>
        <w:t>ISOLATION THERMIQUE</w:t>
      </w:r>
      <w:r>
        <w:rPr>
          <w:b w:val="false"/>
          <w:bCs w:val="false"/>
          <w:sz w:val="36"/>
          <w:szCs w:val="36"/>
        </w:rPr>
        <w:t xml:space="preserve">  ; etc...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  <w:sz w:val="36"/>
          <w:szCs w:val="36"/>
        </w:rPr>
      </w:pPr>
      <w:r>
        <w:rPr>
          <w:b w:val="false"/>
          <w:bCs w:val="false"/>
          <w:sz w:val="36"/>
          <w:szCs w:val="36"/>
        </w:rPr>
        <w:t xml:space="preserve">- </w:t>
      </w:r>
      <w:r>
        <w:rPr>
          <w:b/>
          <w:bCs/>
          <w:sz w:val="36"/>
          <w:szCs w:val="36"/>
          <w:u w:val="single"/>
        </w:rPr>
        <w:t>Le n° 178 hors-série</w:t>
      </w:r>
      <w:r>
        <w:rPr>
          <w:b w:val="false"/>
          <w:bCs w:val="false"/>
          <w:sz w:val="36"/>
          <w:szCs w:val="36"/>
        </w:rPr>
        <w:t xml:space="preserve"> « Budgets » de mars 2025 vous révèle l’enquête sur les EHPAD, répond aux questions sur le PACS, etc..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  <w:sz w:val="36"/>
          <w:szCs w:val="36"/>
        </w:rPr>
      </w:pPr>
      <w:r>
        <w:rPr>
          <w:b w:val="false"/>
          <w:bCs w:val="false"/>
          <w:sz w:val="36"/>
          <w:szCs w:val="36"/>
        </w:rPr>
        <w:t xml:space="preserve">- </w:t>
      </w:r>
      <w:r>
        <w:rPr>
          <w:b/>
          <w:bCs/>
          <w:sz w:val="36"/>
          <w:szCs w:val="36"/>
          <w:u w:val="single"/>
        </w:rPr>
        <w:t>Le n° 645 d’avril 2025</w:t>
      </w:r>
      <w:r>
        <w:rPr>
          <w:b/>
          <w:bCs/>
          <w:sz w:val="36"/>
          <w:szCs w:val="36"/>
        </w:rPr>
        <w:t xml:space="preserve"> </w:t>
      </w:r>
      <w:r>
        <w:rPr>
          <w:b w:val="false"/>
          <w:bCs w:val="false"/>
          <w:sz w:val="36"/>
          <w:szCs w:val="36"/>
        </w:rPr>
        <w:t xml:space="preserve">vous informe sur le </w:t>
      </w:r>
      <w:r>
        <w:rPr>
          <w:b/>
          <w:bCs/>
          <w:sz w:val="36"/>
          <w:szCs w:val="36"/>
        </w:rPr>
        <w:t>Petit électroménager,</w:t>
      </w:r>
      <w:r>
        <w:rPr>
          <w:b w:val="false"/>
          <w:bCs w:val="false"/>
          <w:sz w:val="36"/>
          <w:szCs w:val="36"/>
        </w:rPr>
        <w:t xml:space="preserve"> les </w:t>
      </w:r>
      <w:r>
        <w:rPr>
          <w:b/>
          <w:bCs/>
          <w:sz w:val="36"/>
          <w:szCs w:val="36"/>
        </w:rPr>
        <w:t>laits corporels,</w:t>
      </w:r>
      <w:r>
        <w:rPr>
          <w:b w:val="false"/>
          <w:bCs w:val="false"/>
          <w:sz w:val="36"/>
          <w:szCs w:val="36"/>
        </w:rPr>
        <w:t xml:space="preserve"> nettoyeurs haute-pression, etc.…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  <w:sz w:val="36"/>
          <w:szCs w:val="36"/>
        </w:rPr>
      </w:pPr>
      <w:r>
        <w:rPr>
          <w:b w:val="false"/>
          <w:bCs w:val="false"/>
          <w:sz w:val="36"/>
          <w:szCs w:val="36"/>
        </w:rPr>
        <w:t>-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  <w:u w:val="single"/>
        </w:rPr>
        <w:t>Le n°646 de mai 2025 </w:t>
      </w:r>
      <w:r>
        <w:rPr>
          <w:b/>
          <w:bCs/>
          <w:sz w:val="36"/>
          <w:szCs w:val="36"/>
        </w:rPr>
        <w:t xml:space="preserve">: Test sur les ALLEGES, bourrés d’additifs, Tests sur les LESSIVES, LES FRIGOS combines, LES MATELAS, </w:t>
      </w:r>
      <w:r>
        <w:rPr>
          <w:b w:val="false"/>
          <w:bCs w:val="false"/>
          <w:sz w:val="36"/>
          <w:szCs w:val="36"/>
        </w:rPr>
        <w:t xml:space="preserve">Les vraies durées de vie sur </w:t>
      </w:r>
      <w:r>
        <w:rPr>
          <w:b/>
          <w:bCs/>
          <w:sz w:val="36"/>
          <w:szCs w:val="36"/>
        </w:rPr>
        <w:t xml:space="preserve">l’ELECTROMENAGER, </w:t>
      </w:r>
      <w:r>
        <w:rPr>
          <w:b w:val="false"/>
          <w:bCs w:val="false"/>
          <w:sz w:val="36"/>
          <w:szCs w:val="36"/>
        </w:rPr>
        <w:t>etc...</w:t>
      </w:r>
    </w:p>
    <w:p>
      <w:pPr>
        <w:pStyle w:val="Normal"/>
        <w:bidi w:val="0"/>
        <w:jc w:val="left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jc w:val="left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- </w:t>
      </w:r>
      <w:r>
        <w:rPr>
          <w:b/>
          <w:bCs/>
          <w:sz w:val="36"/>
          <w:szCs w:val="36"/>
          <w:u w:val="single"/>
        </w:rPr>
        <w:t>le n°647 de juin 2025 </w:t>
      </w:r>
      <w:r>
        <w:rPr>
          <w:b/>
          <w:bCs/>
          <w:sz w:val="36"/>
          <w:szCs w:val="36"/>
        </w:rPr>
        <w:t xml:space="preserve"> </w:t>
      </w:r>
      <w:r>
        <w:rPr>
          <w:b w:val="false"/>
          <w:bCs w:val="false"/>
          <w:sz w:val="36"/>
          <w:szCs w:val="36"/>
        </w:rPr>
        <w:t xml:space="preserve">vous conseille sur l’achat d’une </w:t>
      </w:r>
      <w:r>
        <w:rPr>
          <w:b/>
          <w:bCs/>
          <w:sz w:val="36"/>
          <w:szCs w:val="36"/>
        </w:rPr>
        <w:t>MONTRE CONNECTEE</w:t>
      </w:r>
      <w:r>
        <w:rPr>
          <w:b w:val="false"/>
          <w:bCs w:val="false"/>
          <w:sz w:val="36"/>
          <w:szCs w:val="36"/>
        </w:rPr>
        <w:t>, les</w:t>
      </w:r>
      <w:r>
        <w:rPr>
          <w:b/>
          <w:bCs/>
          <w:sz w:val="36"/>
          <w:szCs w:val="36"/>
        </w:rPr>
        <w:t xml:space="preserve"> ROBOTS MULTIFONCTIONS ; PROTECTION DE LA MAISON </w:t>
      </w:r>
      <w:r>
        <w:rPr>
          <w:b w:val="false"/>
          <w:bCs w:val="false"/>
          <w:sz w:val="36"/>
          <w:szCs w:val="36"/>
        </w:rPr>
        <w:t xml:space="preserve">(caméra de surveillance) ; </w:t>
      </w:r>
      <w:r>
        <w:rPr>
          <w:b/>
          <w:bCs/>
          <w:sz w:val="36"/>
          <w:szCs w:val="36"/>
        </w:rPr>
        <w:t xml:space="preserve">HOTTES DE CUISINE, </w:t>
      </w:r>
      <w:r>
        <w:rPr>
          <w:b w:val="false"/>
          <w:bCs w:val="false"/>
          <w:sz w:val="36"/>
          <w:szCs w:val="36"/>
        </w:rPr>
        <w:t>etc.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  <w:sz w:val="36"/>
          <w:szCs w:val="36"/>
        </w:rPr>
      </w:pPr>
      <w:r>
        <w:rPr>
          <w:b w:val="false"/>
          <w:bCs w:val="false"/>
          <w:sz w:val="36"/>
          <w:szCs w:val="36"/>
        </w:rPr>
        <w:t>N’hésitez-pas à emprunter le numéro qui vous intéresse….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LibreOffice/7.3.7.2.M8$Windows_X86_64 LibreOffice_project/6d3c621d2a55ad69069ee1e9770686c208fa23a7</Application>
  <AppVersion>15.0000</AppVersion>
  <Pages>1</Pages>
  <Words>183</Words>
  <Characters>914</Characters>
  <CharactersWithSpaces>1092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2025-11-12T08:58:42Z</dcterms:created>
  <dc:creator/>
  <dc:description/>
  <dc:language>fr-FR</dc:language>
  <cp:lastModifiedBy/>
  <dcterms:modified xsi:type="dcterms:W3CDTF">2025-12-08T12:59:31Z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